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3E23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proofErr w:type="gramStart"/>
      <w:r w:rsidRPr="0051769F">
        <w:rPr>
          <w:rFonts w:cstheme="minorHAnsi"/>
          <w:b/>
          <w:bCs/>
          <w:color w:val="000000" w:themeColor="text1"/>
          <w:sz w:val="24"/>
          <w:szCs w:val="24"/>
        </w:rPr>
        <w:t>1.Tit</w:t>
      </w:r>
      <w:r w:rsidR="00B673C3">
        <w:rPr>
          <w:rFonts w:cstheme="minorHAnsi"/>
          <w:b/>
          <w:bCs/>
          <w:color w:val="000000" w:themeColor="text1"/>
          <w:sz w:val="24"/>
          <w:szCs w:val="24"/>
        </w:rPr>
        <w:t>le</w:t>
      </w:r>
      <w:proofErr w:type="gramEnd"/>
      <w:r w:rsidR="00B673C3">
        <w:rPr>
          <w:rFonts w:cstheme="minorHAnsi"/>
          <w:b/>
          <w:bCs/>
          <w:color w:val="000000" w:themeColor="text1"/>
          <w:sz w:val="24"/>
          <w:szCs w:val="24"/>
        </w:rPr>
        <w:t>: Online Insurance Management</w:t>
      </w:r>
    </w:p>
    <w:p w:rsidR="0051769F" w:rsidRPr="0051769F" w:rsidRDefault="00094ACA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r>
        <w:rPr>
          <w:rFonts w:cstheme="minorHAnsi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568086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proofErr w:type="gramStart"/>
      <w:r w:rsidRPr="0051769F">
        <w:rPr>
          <w:rFonts w:cstheme="minorHAnsi"/>
          <w:b/>
          <w:bCs/>
          <w:color w:val="000000" w:themeColor="text1"/>
          <w:sz w:val="24"/>
          <w:szCs w:val="24"/>
        </w:rPr>
        <w:t>2.Project</w:t>
      </w:r>
      <w:proofErr w:type="gramEnd"/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 Statement: </w:t>
      </w:r>
    </w:p>
    <w:p w:rsidR="003A3E23" w:rsidRPr="0051769F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 xml:space="preserve">         The project aims to develop a user-friendly web application that facilitates the              </w:t>
      </w:r>
    </w:p>
    <w:p w:rsidR="003A3E23" w:rsidRPr="0051769F" w:rsidRDefault="00A159CC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Selection of Job according to the qualification</w:t>
      </w:r>
    </w:p>
    <w:p w:rsidR="003A3E23" w:rsidRPr="0051769F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Outcomes:</w:t>
      </w:r>
    </w:p>
    <w:p w:rsidR="003A3E23" w:rsidRPr="0051769F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 xml:space="preserve">Allow </w:t>
      </w:r>
      <w:r w:rsidR="001512FE">
        <w:rPr>
          <w:rFonts w:cstheme="minorHAnsi"/>
          <w:color w:val="000000" w:themeColor="text1"/>
          <w:sz w:val="24"/>
          <w:szCs w:val="24"/>
        </w:rPr>
        <w:t>Customer</w:t>
      </w:r>
      <w:r w:rsidRPr="0051769F">
        <w:rPr>
          <w:rFonts w:cstheme="minorHAnsi"/>
          <w:color w:val="000000" w:themeColor="text1"/>
          <w:sz w:val="24"/>
          <w:szCs w:val="24"/>
        </w:rPr>
        <w:t xml:space="preserve"> to easily schedule appointments with preferred </w:t>
      </w:r>
      <w:r w:rsidR="001512FE">
        <w:rPr>
          <w:rFonts w:cstheme="minorHAnsi"/>
          <w:color w:val="000000" w:themeColor="text1"/>
          <w:sz w:val="24"/>
          <w:szCs w:val="24"/>
        </w:rPr>
        <w:t>Agent</w:t>
      </w:r>
      <w:r w:rsidRPr="0051769F">
        <w:rPr>
          <w:rFonts w:cstheme="minorHAnsi"/>
          <w:color w:val="000000" w:themeColor="text1"/>
          <w:sz w:val="24"/>
          <w:szCs w:val="24"/>
        </w:rPr>
        <w:t>s.</w:t>
      </w:r>
    </w:p>
    <w:p w:rsidR="003A3E23" w:rsidRPr="0051769F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 xml:space="preserve">Provide </w:t>
      </w:r>
      <w:r w:rsidR="001512FE">
        <w:rPr>
          <w:rFonts w:cstheme="minorHAnsi"/>
          <w:color w:val="000000" w:themeColor="text1"/>
          <w:sz w:val="24"/>
          <w:szCs w:val="24"/>
        </w:rPr>
        <w:t>Agent</w:t>
      </w:r>
      <w:r w:rsidRPr="0051769F">
        <w:rPr>
          <w:rFonts w:cstheme="minorHAnsi"/>
          <w:color w:val="000000" w:themeColor="text1"/>
          <w:sz w:val="24"/>
          <w:szCs w:val="24"/>
        </w:rPr>
        <w:t>s with a convenient way to manage their appointment schedules.</w:t>
      </w:r>
    </w:p>
    <w:p w:rsidR="003A3E23" w:rsidRPr="0051769F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>Improve efficiency in outpatient appointment booking and management.</w:t>
      </w:r>
    </w:p>
    <w:p w:rsidR="003A3E23" w:rsidRPr="0051769F" w:rsidRDefault="003A3E23" w:rsidP="003A3E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43" w:hanging="360"/>
        <w:jc w:val="both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>Enhance patient satisfaction by offering a seamless and user-friendly interface.</w:t>
      </w:r>
    </w:p>
    <w:p w:rsidR="003A3E23" w:rsidRPr="0051769F" w:rsidRDefault="003A3E23" w:rsidP="003A3E2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Modules to be implemented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User Authentication and Registration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Appointment Scheduling Interface</w:t>
      </w:r>
    </w:p>
    <w:p w:rsidR="003A3E23" w:rsidRPr="0051769F" w:rsidRDefault="001512FE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Agent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Availability Management</w:t>
      </w:r>
    </w:p>
    <w:p w:rsidR="003A3E23" w:rsidRPr="0051769F" w:rsidRDefault="001512FE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Plan</w:t>
      </w:r>
      <w:r w:rsidR="003A3E23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Information Management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Appointment Management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Notification System</w:t>
      </w:r>
    </w:p>
    <w:p w:rsidR="003A3E23" w:rsidRPr="0051769F" w:rsidRDefault="003A3E23" w:rsidP="003A3E23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Admin Dashboard</w:t>
      </w:r>
    </w:p>
    <w:p w:rsidR="00B516A1" w:rsidRPr="0051769F" w:rsidRDefault="00B516A1" w:rsidP="003A3E2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cstheme="minorHAnsi"/>
          <w:b/>
          <w:bCs/>
          <w:color w:val="000000" w:themeColor="text1"/>
          <w:sz w:val="24"/>
          <w:szCs w:val="24"/>
        </w:rPr>
      </w:pPr>
    </w:p>
    <w:p w:rsidR="003A3E23" w:rsidRPr="0051769F" w:rsidRDefault="003A3E23" w:rsidP="00B516A1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Week-wise module implementation and high-level requirements with output screenshots</w:t>
      </w:r>
    </w:p>
    <w:p w:rsidR="003A3E23" w:rsidRPr="0051769F" w:rsidRDefault="003A3E23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1: Weeks 1-3</w:t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1: 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User Authentication and Registration</w:t>
      </w:r>
    </w:p>
    <w:p w:rsidR="003A3E23" w:rsidRPr="0051769F" w:rsidRDefault="003A3E23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lastRenderedPageBreak/>
        <w:t>Implement user registration functionality.</w:t>
      </w:r>
    </w:p>
    <w:p w:rsidR="003A3E23" w:rsidRPr="0051769F" w:rsidRDefault="003A3E23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Develop user login mechanism.</w:t>
      </w:r>
    </w:p>
    <w:p w:rsidR="003A3E23" w:rsidRPr="0051769F" w:rsidRDefault="003A3E23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Integrate email verification and password reset features.</w:t>
      </w:r>
    </w:p>
    <w:p w:rsidR="00B516A1" w:rsidRPr="0051769F" w:rsidRDefault="001247C5" w:rsidP="00B516A1">
      <w:pPr>
        <w:pStyle w:val="ListParagraph"/>
        <w:numPr>
          <w:ilvl w:val="0"/>
          <w:numId w:val="8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asciiTheme="minorHAnsi" w:hAnsiTheme="minorHAnsi" w:cstheme="minorHAnsi"/>
          <w:color w:val="000000" w:themeColor="text1"/>
          <w:sz w:val="24"/>
          <w:szCs w:val="24"/>
        </w:rPr>
        <w:t>Output screensho</w:t>
      </w:r>
      <w:r w:rsidR="00B516A1"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t:</w:t>
      </w:r>
    </w:p>
    <w:p w:rsidR="00B516A1" w:rsidRPr="0051769F" w:rsidRDefault="00094ACA" w:rsidP="00B516A1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2600735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6A1" w:rsidRPr="0051769F" w:rsidRDefault="00B516A1" w:rsidP="00B516A1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:rsidR="00B516A1" w:rsidRPr="0051769F" w:rsidRDefault="00094ACA" w:rsidP="00B516A1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2602119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2: </w:t>
      </w:r>
      <w:r w:rsidR="001512FE">
        <w:rPr>
          <w:rFonts w:cstheme="minorHAnsi"/>
          <w:b/>
          <w:bCs/>
          <w:color w:val="000000" w:themeColor="text1"/>
          <w:sz w:val="24"/>
          <w:szCs w:val="24"/>
        </w:rPr>
        <w:t>Agent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 Availability Management</w:t>
      </w:r>
    </w:p>
    <w:p w:rsidR="003A3E23" w:rsidRPr="0051769F" w:rsidRDefault="003A3E23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Design database schema for storing </w:t>
      </w:r>
      <w:r w:rsidR="001512FE">
        <w:rPr>
          <w:rFonts w:asciiTheme="minorHAnsi" w:hAnsiTheme="minorHAnsi" w:cstheme="minorHAnsi"/>
          <w:color w:val="000000" w:themeColor="text1"/>
          <w:sz w:val="24"/>
          <w:szCs w:val="24"/>
        </w:rPr>
        <w:t>Agent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availability information.</w:t>
      </w:r>
    </w:p>
    <w:p w:rsidR="003A3E23" w:rsidRPr="0051769F" w:rsidRDefault="003A3E23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Develop an interface for </w:t>
      </w:r>
      <w:r w:rsidR="001512FE">
        <w:rPr>
          <w:rFonts w:asciiTheme="minorHAnsi" w:hAnsiTheme="minorHAnsi" w:cstheme="minorHAnsi"/>
          <w:color w:val="000000" w:themeColor="text1"/>
          <w:sz w:val="24"/>
          <w:szCs w:val="24"/>
        </w:rPr>
        <w:t>Agent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s to set their availability.</w:t>
      </w:r>
    </w:p>
    <w:p w:rsidR="003A3E23" w:rsidRPr="0051769F" w:rsidRDefault="003A3E23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Implement backend functionality to manage and update </w:t>
      </w:r>
      <w:r w:rsidR="001512FE">
        <w:rPr>
          <w:rFonts w:asciiTheme="minorHAnsi" w:hAnsiTheme="minorHAnsi" w:cstheme="minorHAnsi"/>
          <w:color w:val="000000" w:themeColor="text1"/>
          <w:sz w:val="24"/>
          <w:szCs w:val="24"/>
        </w:rPr>
        <w:t>Agent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availability.</w:t>
      </w:r>
    </w:p>
    <w:p w:rsidR="00B516A1" w:rsidRPr="0051769F" w:rsidRDefault="00B516A1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</w:t>
      </w:r>
    </w:p>
    <w:p w:rsidR="00B516A1" w:rsidRPr="0051769F" w:rsidRDefault="00B516A1" w:rsidP="00B516A1">
      <w:pPr>
        <w:pStyle w:val="ListParagraph"/>
        <w:numPr>
          <w:ilvl w:val="0"/>
          <w:numId w:val="9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</w:p>
    <w:p w:rsidR="00B516A1" w:rsidRPr="0051769F" w:rsidRDefault="00094ACA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641567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444A23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</w:p>
    <w:p w:rsidR="00444A23" w:rsidRPr="0051769F" w:rsidRDefault="00094ACA" w:rsidP="003A3E23">
      <w:pPr>
        <w:spacing w:after="0"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619508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9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2: Weeks 4-5</w:t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3: 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Appointment Scheduling Interface</w:t>
      </w:r>
    </w:p>
    <w:p w:rsidR="003A3E23" w:rsidRPr="0051769F" w:rsidRDefault="003A3E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and develop the interface for appointment scheduling.</w:t>
      </w:r>
    </w:p>
    <w:p w:rsidR="003A3E23" w:rsidRPr="0051769F" w:rsidRDefault="003A3E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Implement functionality for users to select </w:t>
      </w:r>
      <w:r w:rsidR="001512FE">
        <w:rPr>
          <w:rFonts w:asciiTheme="minorHAnsi" w:hAnsiTheme="minorHAnsi" w:cstheme="minorHAnsi"/>
          <w:color w:val="000000" w:themeColor="text1"/>
          <w:sz w:val="24"/>
          <w:szCs w:val="24"/>
        </w:rPr>
        <w:t>Agent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s, preferred time slots, and reasons for the appointment.</w:t>
      </w:r>
    </w:p>
    <w:p w:rsidR="003A3E23" w:rsidRPr="0051769F" w:rsidRDefault="003A3E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Integrate the scheduling interface with the backend for storing appointment details.</w:t>
      </w:r>
    </w:p>
    <w:p w:rsidR="00444A23" w:rsidRPr="0051769F" w:rsidRDefault="00444A23" w:rsidP="00B516A1">
      <w:pPr>
        <w:pStyle w:val="ListParagraph"/>
        <w:numPr>
          <w:ilvl w:val="0"/>
          <w:numId w:val="10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</w:t>
      </w:r>
    </w:p>
    <w:p w:rsidR="00444A23" w:rsidRPr="0051769F" w:rsidRDefault="00094ACA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614152"/>
            <wp:effectExtent l="19050" t="0" r="2540" b="0"/>
            <wp:docPr id="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4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094ACA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2585998"/>
            <wp:effectExtent l="19050" t="0" r="2540" b="0"/>
            <wp:docPr id="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3: Weeks 6-7</w:t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4: 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Appointment Management</w:t>
      </w:r>
    </w:p>
    <w:p w:rsidR="003A3E23" w:rsidRPr="0051769F" w:rsidRDefault="003A3E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database schema for storing appointment details.</w:t>
      </w:r>
    </w:p>
    <w:p w:rsidR="003A3E23" w:rsidRPr="0051769F" w:rsidRDefault="003A3E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backend functionality for scheduling appointments and preventing conflicts.</w:t>
      </w:r>
    </w:p>
    <w:p w:rsidR="003A3E23" w:rsidRPr="0051769F" w:rsidRDefault="003A3E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Develop an interface for </w:t>
      </w:r>
      <w:r w:rsidR="001512FE">
        <w:rPr>
          <w:rFonts w:asciiTheme="minorHAnsi" w:hAnsiTheme="minorHAnsi" w:cstheme="minorHAnsi"/>
          <w:color w:val="000000" w:themeColor="text1"/>
          <w:sz w:val="24"/>
          <w:szCs w:val="24"/>
        </w:rPr>
        <w:t>Agent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s and </w:t>
      </w:r>
      <w:r w:rsidR="001512FE">
        <w:rPr>
          <w:rFonts w:asciiTheme="minorHAnsi" w:hAnsiTheme="minorHAnsi" w:cstheme="minorHAnsi"/>
          <w:color w:val="000000" w:themeColor="text1"/>
          <w:sz w:val="24"/>
          <w:szCs w:val="24"/>
        </w:rPr>
        <w:t>Customer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to view and manage appointments.</w:t>
      </w:r>
    </w:p>
    <w:p w:rsidR="00444A23" w:rsidRPr="0051769F" w:rsidRDefault="00444A23" w:rsidP="00B516A1">
      <w:pPr>
        <w:pStyle w:val="ListParagraph"/>
        <w:numPr>
          <w:ilvl w:val="0"/>
          <w:numId w:val="11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Pr="0051769F" w:rsidRDefault="00094ACA" w:rsidP="00444A23">
      <w:pPr>
        <w:spacing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585998"/>
            <wp:effectExtent l="19050" t="0" r="2540" b="0"/>
            <wp:docPr id="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094ACA" w:rsidP="00444A23">
      <w:pPr>
        <w:spacing w:line="360" w:lineRule="auto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600392"/>
            <wp:effectExtent l="19050" t="0" r="2540" b="0"/>
            <wp:docPr id="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444A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4: Weeks 8-10</w:t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5: </w:t>
      </w:r>
      <w:r w:rsidR="001512FE">
        <w:rPr>
          <w:rFonts w:cstheme="minorHAnsi"/>
          <w:b/>
          <w:bCs/>
          <w:color w:val="000000" w:themeColor="text1"/>
          <w:sz w:val="24"/>
          <w:szCs w:val="24"/>
        </w:rPr>
        <w:t>Plan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 Information Management</w:t>
      </w:r>
    </w:p>
    <w:p w:rsidR="003A3E23" w:rsidRPr="0051769F" w:rsidRDefault="003A3E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database schema for storing patient information securely.</w:t>
      </w:r>
    </w:p>
    <w:p w:rsidR="003A3E23" w:rsidRPr="0051769F" w:rsidRDefault="003A3E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Develop functionality for </w:t>
      </w:r>
      <w:r w:rsidR="001512FE">
        <w:rPr>
          <w:rFonts w:asciiTheme="minorHAnsi" w:hAnsiTheme="minorHAnsi" w:cstheme="minorHAnsi"/>
          <w:color w:val="000000" w:themeColor="text1"/>
          <w:sz w:val="24"/>
          <w:szCs w:val="24"/>
        </w:rPr>
        <w:t>Customer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to provide and update their information.</w:t>
      </w:r>
    </w:p>
    <w:p w:rsidR="003A3E23" w:rsidRPr="0051769F" w:rsidRDefault="003A3E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backend logic for accessing and managing patient information securely.</w:t>
      </w:r>
    </w:p>
    <w:p w:rsidR="00444A23" w:rsidRPr="0051769F" w:rsidRDefault="00444A23" w:rsidP="00B516A1">
      <w:pPr>
        <w:pStyle w:val="ListParagraph"/>
        <w:numPr>
          <w:ilvl w:val="0"/>
          <w:numId w:val="1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Pr="0051769F" w:rsidRDefault="00094ACA" w:rsidP="00444A2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542719"/>
            <wp:effectExtent l="19050" t="0" r="2540" b="0"/>
            <wp:docPr id="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2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094ACA" w:rsidP="00444A2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671636"/>
            <wp:effectExtent l="19050" t="0" r="2540" b="0"/>
            <wp:docPr id="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1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6: 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Notification System</w:t>
      </w:r>
    </w:p>
    <w:p w:rsidR="003A3E23" w:rsidRPr="0051769F" w:rsidRDefault="003A3E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Integrate email and/or SMS notification services.</w:t>
      </w:r>
    </w:p>
    <w:p w:rsidR="003A3E23" w:rsidRPr="0051769F" w:rsidRDefault="003A3E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Develop triggers and notifications for appointment reminders, new bookings, and cancellations.</w:t>
      </w:r>
    </w:p>
    <w:p w:rsidR="003A3E23" w:rsidRPr="0051769F" w:rsidRDefault="003A3E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Implement a system for handling and tracking notifications.</w:t>
      </w:r>
    </w:p>
    <w:p w:rsidR="00444A23" w:rsidRPr="0051769F" w:rsidRDefault="00444A23" w:rsidP="00B516A1">
      <w:pPr>
        <w:pStyle w:val="ListParagraph"/>
        <w:numPr>
          <w:ilvl w:val="0"/>
          <w:numId w:val="13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Pr="0051769F" w:rsidRDefault="00094ACA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563141"/>
            <wp:effectExtent l="19050" t="0" r="2540" b="0"/>
            <wp:docPr id="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3E23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 xml:space="preserve">Module 7: </w:t>
      </w:r>
      <w:r w:rsidR="003A3E23" w:rsidRPr="0051769F">
        <w:rPr>
          <w:rFonts w:cstheme="minorHAnsi"/>
          <w:b/>
          <w:bCs/>
          <w:color w:val="000000" w:themeColor="text1"/>
          <w:sz w:val="24"/>
          <w:szCs w:val="24"/>
        </w:rPr>
        <w:t>Admin Dashboard</w:t>
      </w:r>
    </w:p>
    <w:p w:rsidR="003A3E23" w:rsidRPr="0051769F" w:rsidRDefault="003A3E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the layout and functionality of the admin dashboard.</w:t>
      </w:r>
    </w:p>
    <w:p w:rsidR="003A3E23" w:rsidRPr="0051769F" w:rsidRDefault="003A3E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Implement user management features for </w:t>
      </w:r>
      <w:proofErr w:type="spellStart"/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admins</w:t>
      </w:r>
      <w:proofErr w:type="spellEnd"/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to add, edit, and delete users.</w:t>
      </w:r>
    </w:p>
    <w:p w:rsidR="003A3E23" w:rsidRPr="0051769F" w:rsidRDefault="003A3E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Develop modules for managing </w:t>
      </w:r>
      <w:r w:rsidR="001512FE">
        <w:rPr>
          <w:rFonts w:asciiTheme="minorHAnsi" w:hAnsiTheme="minorHAnsi" w:cstheme="minorHAnsi"/>
          <w:color w:val="000000" w:themeColor="text1"/>
          <w:sz w:val="24"/>
          <w:szCs w:val="24"/>
        </w:rPr>
        <w:t>Agent</w:t>
      </w:r>
      <w:r w:rsidR="001247C5">
        <w:rPr>
          <w:rFonts w:asciiTheme="minorHAnsi" w:hAnsiTheme="minorHAnsi" w:cstheme="minorHAnsi"/>
          <w:color w:val="000000" w:themeColor="text1"/>
          <w:sz w:val="24"/>
          <w:szCs w:val="24"/>
        </w:rPr>
        <w:t>s, appointments, and Plan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information.</w:t>
      </w:r>
    </w:p>
    <w:p w:rsidR="00444A23" w:rsidRPr="0051769F" w:rsidRDefault="00444A23" w:rsidP="00B516A1">
      <w:pPr>
        <w:pStyle w:val="ListParagraph"/>
        <w:numPr>
          <w:ilvl w:val="0"/>
          <w:numId w:val="14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Output Screenshot:</w:t>
      </w:r>
    </w:p>
    <w:p w:rsidR="00444A23" w:rsidRPr="0051769F" w:rsidRDefault="00094ACA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drawing>
          <wp:inline distT="0" distB="0" distL="0" distR="0">
            <wp:extent cx="5731510" cy="2563141"/>
            <wp:effectExtent l="19050" t="0" r="2540" b="0"/>
            <wp:docPr id="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A23" w:rsidRPr="0051769F" w:rsidRDefault="00094ACA" w:rsidP="00444A2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268652"/>
            <wp:effectExtent l="19050" t="0" r="2540" b="0"/>
            <wp:docPr id="2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8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16A1" w:rsidRPr="0051769F" w:rsidRDefault="00B516A1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Evaluation Criteria: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1 Evaluation (Week 3):</w:t>
      </w:r>
    </w:p>
    <w:p w:rsidR="003A3E23" w:rsidRPr="0051769F" w:rsidRDefault="003A3E23" w:rsidP="00B516A1">
      <w:pPr>
        <w:pStyle w:val="ListParagraph"/>
        <w:numPr>
          <w:ilvl w:val="0"/>
          <w:numId w:val="6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Completion of user authentication and registration.</w:t>
      </w:r>
    </w:p>
    <w:p w:rsidR="003A3E23" w:rsidRPr="0051769F" w:rsidRDefault="003A3E23" w:rsidP="00B516A1">
      <w:pPr>
        <w:pStyle w:val="ListParagraph"/>
        <w:numPr>
          <w:ilvl w:val="0"/>
          <w:numId w:val="6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Successful implementation of </w:t>
      </w:r>
      <w:r w:rsidR="001512FE">
        <w:rPr>
          <w:rFonts w:asciiTheme="minorHAnsi" w:hAnsiTheme="minorHAnsi" w:cstheme="minorHAnsi"/>
          <w:color w:val="000000" w:themeColor="text1"/>
          <w:sz w:val="24"/>
          <w:szCs w:val="24"/>
        </w:rPr>
        <w:t>Agent</w:t>
      </w: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 xml:space="preserve"> availability management functionalities.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2 Evaluation (Week 5):</w:t>
      </w:r>
    </w:p>
    <w:p w:rsidR="003A3E23" w:rsidRPr="0051769F" w:rsidRDefault="003A3E23" w:rsidP="00B516A1">
      <w:pPr>
        <w:pStyle w:val="ListParagraph"/>
        <w:numPr>
          <w:ilvl w:val="0"/>
          <w:numId w:val="7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Appointment scheduling interface is fully developed and integrated with the backend.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3 Evaluation (Week 7):</w:t>
      </w:r>
    </w:p>
    <w:p w:rsidR="003A3E23" w:rsidRPr="0051769F" w:rsidRDefault="003A3E23" w:rsidP="00B516A1">
      <w:pPr>
        <w:pStyle w:val="ListParagraph"/>
        <w:numPr>
          <w:ilvl w:val="0"/>
          <w:numId w:val="7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Appointment management system is operational, allowing for scheduling and viewing appointments.</w:t>
      </w:r>
    </w:p>
    <w:p w:rsidR="003A3E23" w:rsidRPr="0051769F" w:rsidRDefault="003A3E23" w:rsidP="003A3E23">
      <w:pPr>
        <w:spacing w:after="0" w:line="360" w:lineRule="auto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Milestone 4 Evaluation (Week 10):</w:t>
      </w:r>
    </w:p>
    <w:p w:rsidR="008060A2" w:rsidRPr="0051769F" w:rsidRDefault="003A3E23" w:rsidP="00B516A1">
      <w:pPr>
        <w:pStyle w:val="ListParagraph"/>
        <w:numPr>
          <w:ilvl w:val="0"/>
          <w:numId w:val="7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Patient information management, notification system, and admin dashboard are fully implemented and functional.</w:t>
      </w:r>
    </w:p>
    <w:p w:rsidR="00444A23" w:rsidRPr="0051769F" w:rsidRDefault="00444A23" w:rsidP="00444A23">
      <w:pPr>
        <w:spacing w:line="360" w:lineRule="auto"/>
        <w:rPr>
          <w:rFonts w:cstheme="minorHAnsi"/>
          <w:color w:val="000000" w:themeColor="text1"/>
          <w:sz w:val="24"/>
          <w:szCs w:val="24"/>
        </w:rPr>
      </w:pPr>
    </w:p>
    <w:p w:rsidR="00444A23" w:rsidRPr="0051769F" w:rsidRDefault="00444A23" w:rsidP="00444A23">
      <w:pPr>
        <w:pStyle w:val="ListParagraph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Design diagrams</w:t>
      </w:r>
    </w:p>
    <w:p w:rsidR="00627083" w:rsidRPr="0051769F" w:rsidRDefault="00627083" w:rsidP="00627083">
      <w:pPr>
        <w:pStyle w:val="ListParagraph"/>
        <w:spacing w:line="360" w:lineRule="auto"/>
        <w:rPr>
          <w:rFonts w:asciiTheme="minorHAnsi" w:hAnsiTheme="minorHAnsi" w:cstheme="minorHAnsi"/>
          <w:color w:val="000000" w:themeColor="text1"/>
          <w:sz w:val="24"/>
          <w:szCs w:val="24"/>
        </w:rPr>
      </w:pPr>
      <w:r w:rsidRPr="0051769F">
        <w:rPr>
          <w:rFonts w:asciiTheme="minorHAnsi" w:hAnsiTheme="minorHAnsi" w:cstheme="minorHAnsi"/>
          <w:color w:val="000000" w:themeColor="text1"/>
          <w:sz w:val="24"/>
          <w:szCs w:val="24"/>
        </w:rPr>
        <w:t>Class Diagram: Entity classes</w:t>
      </w:r>
    </w:p>
    <w:p w:rsidR="00444A23" w:rsidRPr="0051769F" w:rsidRDefault="001512FE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3426073"/>
            <wp:effectExtent l="19050" t="0" r="2540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6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p w:rsidR="00627083" w:rsidRPr="0051769F" w:rsidRDefault="00627083" w:rsidP="00627083">
      <w:pPr>
        <w:spacing w:line="360" w:lineRule="auto"/>
        <w:ind w:left="360"/>
        <w:rPr>
          <w:rFonts w:cstheme="minorHAnsi"/>
          <w:b/>
          <w:bCs/>
          <w:color w:val="000000" w:themeColor="text1"/>
          <w:sz w:val="24"/>
          <w:szCs w:val="24"/>
        </w:rPr>
      </w:pPr>
      <w:r w:rsidRPr="0051769F">
        <w:rPr>
          <w:rFonts w:cstheme="minorHAnsi"/>
          <w:b/>
          <w:bCs/>
          <w:color w:val="000000" w:themeColor="text1"/>
          <w:sz w:val="24"/>
          <w:szCs w:val="24"/>
        </w:rPr>
        <w:t>Output Screenshots:</w:t>
      </w: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>1.</w:t>
      </w:r>
      <w:r w:rsidRPr="0051769F">
        <w:rPr>
          <w:rFonts w:cstheme="minorHAnsi"/>
          <w:color w:val="000000" w:themeColor="text1"/>
          <w:sz w:val="24"/>
          <w:szCs w:val="24"/>
        </w:rPr>
        <w:tab/>
        <w:t>Dashboard</w:t>
      </w:r>
    </w:p>
    <w:p w:rsidR="00627083" w:rsidRPr="0051769F" w:rsidRDefault="00094ACA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>
            <wp:extent cx="5731510" cy="2604022"/>
            <wp:effectExtent l="19050" t="0" r="2540" b="0"/>
            <wp:docPr id="1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 w:rsidRPr="0051769F">
        <w:rPr>
          <w:rFonts w:cstheme="minorHAnsi"/>
          <w:color w:val="000000" w:themeColor="text1"/>
          <w:sz w:val="24"/>
          <w:szCs w:val="24"/>
        </w:rPr>
        <w:t>2. Admin Dashboard</w:t>
      </w:r>
    </w:p>
    <w:p w:rsidR="00627083" w:rsidRPr="0051769F" w:rsidRDefault="00094ACA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>
            <wp:extent cx="5731510" cy="2563141"/>
            <wp:effectExtent l="19050" t="0" r="2540" b="0"/>
            <wp:docPr id="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7083" w:rsidRPr="0051769F" w:rsidRDefault="00627083" w:rsidP="00627083">
      <w:pPr>
        <w:spacing w:line="360" w:lineRule="auto"/>
        <w:ind w:left="360"/>
        <w:rPr>
          <w:rFonts w:cstheme="minorHAnsi"/>
          <w:color w:val="000000" w:themeColor="text1"/>
          <w:sz w:val="24"/>
          <w:szCs w:val="24"/>
        </w:rPr>
      </w:pPr>
    </w:p>
    <w:sectPr w:rsidR="00627083" w:rsidRPr="0051769F" w:rsidSect="008071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T Sans Narrow">
    <w:altName w:val="Arial"/>
    <w:charset w:val="00"/>
    <w:family w:val="swiss"/>
    <w:pitch w:val="variable"/>
    <w:sig w:usb0="A00002EF" w:usb1="5000204B" w:usb2="00000000" w:usb3="00000000" w:csb0="00000097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7484C"/>
    <w:multiLevelType w:val="hybridMultilevel"/>
    <w:tmpl w:val="C0200486"/>
    <w:lvl w:ilvl="0" w:tplc="40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1">
    <w:nsid w:val="10FB26AE"/>
    <w:multiLevelType w:val="hybridMultilevel"/>
    <w:tmpl w:val="3BB889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656B68"/>
    <w:multiLevelType w:val="hybridMultilevel"/>
    <w:tmpl w:val="7F1017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5154E3A"/>
    <w:multiLevelType w:val="hybridMultilevel"/>
    <w:tmpl w:val="7C7ABC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7645846"/>
    <w:multiLevelType w:val="hybridMultilevel"/>
    <w:tmpl w:val="86CA75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551B2E"/>
    <w:multiLevelType w:val="hybridMultilevel"/>
    <w:tmpl w:val="B6FEAB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702A8C"/>
    <w:multiLevelType w:val="multilevel"/>
    <w:tmpl w:val="E5604C68"/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7">
    <w:nsid w:val="35606AE3"/>
    <w:multiLevelType w:val="hybridMultilevel"/>
    <w:tmpl w:val="934647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0357F3B"/>
    <w:multiLevelType w:val="hybridMultilevel"/>
    <w:tmpl w:val="BB1CB2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DF739EE"/>
    <w:multiLevelType w:val="hybridMultilevel"/>
    <w:tmpl w:val="22D21F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19B62D5"/>
    <w:multiLevelType w:val="hybridMultilevel"/>
    <w:tmpl w:val="B33E01A6"/>
    <w:lvl w:ilvl="0" w:tplc="0409000F">
      <w:start w:val="1"/>
      <w:numFmt w:val="decimal"/>
      <w:lvlText w:val="%1."/>
      <w:lvlJc w:val="left"/>
      <w:pPr>
        <w:ind w:left="643" w:hanging="360"/>
      </w:p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1">
    <w:nsid w:val="52E602AF"/>
    <w:multiLevelType w:val="hybridMultilevel"/>
    <w:tmpl w:val="99967D54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75B6869"/>
    <w:multiLevelType w:val="hybridMultilevel"/>
    <w:tmpl w:val="AEE4FC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5506256"/>
    <w:multiLevelType w:val="hybridMultilevel"/>
    <w:tmpl w:val="7854D5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956357D"/>
    <w:multiLevelType w:val="hybridMultilevel"/>
    <w:tmpl w:val="6B38A2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0"/>
  </w:num>
  <w:num w:numId="4">
    <w:abstractNumId w:val="4"/>
  </w:num>
  <w:num w:numId="5">
    <w:abstractNumId w:val="7"/>
  </w:num>
  <w:num w:numId="6">
    <w:abstractNumId w:val="9"/>
  </w:num>
  <w:num w:numId="7">
    <w:abstractNumId w:val="2"/>
  </w:num>
  <w:num w:numId="8">
    <w:abstractNumId w:val="1"/>
  </w:num>
  <w:num w:numId="9">
    <w:abstractNumId w:val="3"/>
  </w:num>
  <w:num w:numId="10">
    <w:abstractNumId w:val="12"/>
  </w:num>
  <w:num w:numId="11">
    <w:abstractNumId w:val="13"/>
  </w:num>
  <w:num w:numId="12">
    <w:abstractNumId w:val="14"/>
  </w:num>
  <w:num w:numId="13">
    <w:abstractNumId w:val="5"/>
  </w:num>
  <w:num w:numId="14">
    <w:abstractNumId w:val="8"/>
  </w:num>
  <w:num w:numId="15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4"/>
  <w:proofState w:spelling="clean" w:grammar="clean"/>
  <w:defaultTabStop w:val="720"/>
  <w:characterSpacingControl w:val="doNotCompress"/>
  <w:compat/>
  <w:rsids>
    <w:rsidRoot w:val="003A3E23"/>
    <w:rsid w:val="00094ACA"/>
    <w:rsid w:val="001247C5"/>
    <w:rsid w:val="001512FE"/>
    <w:rsid w:val="003A3E23"/>
    <w:rsid w:val="003B2F5D"/>
    <w:rsid w:val="003F7DA2"/>
    <w:rsid w:val="00444A23"/>
    <w:rsid w:val="004E6BB0"/>
    <w:rsid w:val="0051769F"/>
    <w:rsid w:val="00627083"/>
    <w:rsid w:val="008071C7"/>
    <w:rsid w:val="008E75C3"/>
    <w:rsid w:val="00A159CC"/>
    <w:rsid w:val="00A24CA3"/>
    <w:rsid w:val="00AC31DA"/>
    <w:rsid w:val="00B516A1"/>
    <w:rsid w:val="00B673C3"/>
    <w:rsid w:val="00D63468"/>
    <w:rsid w:val="00F7364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71C7"/>
  </w:style>
  <w:style w:type="paragraph" w:styleId="Heading1">
    <w:name w:val="heading 1"/>
    <w:basedOn w:val="Normal"/>
    <w:next w:val="Normal"/>
    <w:link w:val="Heading1Char"/>
    <w:uiPriority w:val="9"/>
    <w:qFormat/>
    <w:rsid w:val="006270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3E23"/>
    <w:pPr>
      <w:spacing w:before="320" w:after="0" w:line="240" w:lineRule="auto"/>
      <w:outlineLvl w:val="1"/>
    </w:pPr>
    <w:rPr>
      <w:rFonts w:ascii="PT Sans Narrow" w:eastAsia="PT Sans Narrow" w:hAnsi="PT Sans Narrow" w:cs="PT Sans Narrow"/>
      <w:color w:val="008575"/>
      <w:sz w:val="32"/>
      <w:szCs w:val="32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A3E23"/>
    <w:rPr>
      <w:rFonts w:ascii="PT Sans Narrow" w:eastAsia="PT Sans Narrow" w:hAnsi="PT Sans Narrow" w:cs="PT Sans Narrow"/>
      <w:color w:val="008575"/>
      <w:sz w:val="32"/>
      <w:szCs w:val="32"/>
      <w:lang w:eastAsia="en-IN"/>
    </w:rPr>
  </w:style>
  <w:style w:type="paragraph" w:styleId="ListParagraph">
    <w:name w:val="List Paragraph"/>
    <w:basedOn w:val="Normal"/>
    <w:uiPriority w:val="34"/>
    <w:qFormat/>
    <w:rsid w:val="003A3E23"/>
    <w:pPr>
      <w:spacing w:before="120" w:after="0" w:line="288" w:lineRule="auto"/>
      <w:ind w:left="720"/>
      <w:contextualSpacing/>
    </w:pPr>
    <w:rPr>
      <w:rFonts w:ascii="Open Sans" w:eastAsia="Open Sans" w:hAnsi="Open Sans" w:cs="Open Sans"/>
      <w:color w:val="695D46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6270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59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59C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85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4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10</Pages>
  <Words>515</Words>
  <Characters>2939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Dharini</dc:creator>
  <cp:keywords/>
  <dc:description/>
  <cp:lastModifiedBy>Simon Mohapatra</cp:lastModifiedBy>
  <cp:revision>9</cp:revision>
  <dcterms:created xsi:type="dcterms:W3CDTF">2024-02-13T06:41:00Z</dcterms:created>
  <dcterms:modified xsi:type="dcterms:W3CDTF">2024-02-23T06:38:00Z</dcterms:modified>
</cp:coreProperties>
</file>